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596" w14:textId="77777777" w:rsidR="00E64B6A" w:rsidRDefault="00E64B6A">
      <w:pPr>
        <w:pStyle w:val="Normal1"/>
        <w:pBdr>
          <w:top w:val="nil"/>
          <w:left w:val="nil"/>
          <w:bottom w:val="nil"/>
          <w:right w:val="nil"/>
          <w:between w:val="nil"/>
        </w:pBdr>
        <w:spacing w:line="276" w:lineRule="auto"/>
        <w:jc w:val="center"/>
        <w:rPr>
          <w:b/>
          <w:color w:val="000000"/>
          <w:sz w:val="20"/>
          <w:szCs w:val="20"/>
        </w:rPr>
      </w:pPr>
    </w:p>
    <w:p w14:paraId="44C6A6A5" w14:textId="77777777" w:rsidR="00E64B6A" w:rsidRPr="008E6190" w:rsidRDefault="00611B0F">
      <w:pPr>
        <w:pStyle w:val="Normal1"/>
        <w:pBdr>
          <w:top w:val="nil"/>
          <w:left w:val="nil"/>
          <w:bottom w:val="nil"/>
          <w:right w:val="nil"/>
          <w:between w:val="nil"/>
        </w:pBdr>
        <w:spacing w:line="276" w:lineRule="auto"/>
        <w:jc w:val="center"/>
        <w:rPr>
          <w:rFonts w:asciiTheme="majorHAnsi" w:hAnsiTheme="majorHAnsi" w:cstheme="majorHAnsi"/>
          <w:b/>
          <w:color w:val="000000"/>
          <w:sz w:val="20"/>
          <w:szCs w:val="20"/>
        </w:rPr>
      </w:pPr>
      <w:r>
        <w:rPr>
          <w:b/>
          <w:color w:val="000000"/>
          <w:sz w:val="20"/>
          <w:szCs w:val="20"/>
        </w:rPr>
        <w:t xml:space="preserve"> </w:t>
      </w:r>
      <w:r w:rsidRPr="008E6190">
        <w:rPr>
          <w:rFonts w:asciiTheme="majorHAnsi" w:hAnsiTheme="majorHAnsi" w:cstheme="majorHAnsi"/>
          <w:b/>
          <w:color w:val="000000"/>
          <w:sz w:val="20"/>
          <w:szCs w:val="20"/>
        </w:rPr>
        <w:t>FOR IMMEDIATE RELEASE</w:t>
      </w:r>
    </w:p>
    <w:p w14:paraId="13F3E8E7" w14:textId="77777777" w:rsidR="00E64B6A" w:rsidRDefault="00E64B6A">
      <w:pPr>
        <w:pStyle w:val="Normal1"/>
        <w:pBdr>
          <w:top w:val="nil"/>
          <w:left w:val="nil"/>
          <w:bottom w:val="nil"/>
          <w:right w:val="nil"/>
          <w:between w:val="nil"/>
        </w:pBdr>
        <w:spacing w:line="276" w:lineRule="auto"/>
        <w:rPr>
          <w:color w:val="000000"/>
        </w:rPr>
      </w:pPr>
    </w:p>
    <w:p w14:paraId="0F3A9B0C" w14:textId="77777777" w:rsidR="00E64B6A" w:rsidRDefault="00611B0F">
      <w:pPr>
        <w:pStyle w:val="Normal1"/>
        <w:pBdr>
          <w:top w:val="nil"/>
          <w:left w:val="nil"/>
          <w:bottom w:val="nil"/>
          <w:right w:val="nil"/>
          <w:between w:val="nil"/>
        </w:pBdr>
        <w:spacing w:line="276" w:lineRule="auto"/>
        <w:rPr>
          <w:b/>
          <w:color w:val="000000"/>
        </w:rPr>
      </w:pPr>
      <w:r>
        <w:rPr>
          <w:color w:val="000000"/>
        </w:rPr>
        <w:tab/>
      </w:r>
    </w:p>
    <w:p w14:paraId="565AC684" w14:textId="0F9B16C4" w:rsidR="00E64B6A" w:rsidRPr="00596CFF" w:rsidRDefault="0028349F">
      <w:pPr>
        <w:pStyle w:val="Normal1"/>
        <w:pBdr>
          <w:top w:val="nil"/>
          <w:left w:val="nil"/>
          <w:bottom w:val="nil"/>
          <w:right w:val="nil"/>
          <w:between w:val="nil"/>
        </w:pBdr>
        <w:jc w:val="center"/>
        <w:rPr>
          <w:rFonts w:asciiTheme="majorHAnsi" w:hAnsiTheme="majorHAnsi" w:cstheme="majorHAnsi"/>
          <w:b/>
          <w:color w:val="000000"/>
          <w:sz w:val="28"/>
          <w:szCs w:val="28"/>
        </w:rPr>
      </w:pPr>
      <w:r w:rsidRPr="0028349F">
        <w:rPr>
          <w:rFonts w:asciiTheme="majorHAnsi" w:hAnsiTheme="majorHAnsi" w:cstheme="majorHAnsi"/>
          <w:b/>
          <w:bCs/>
          <w:sz w:val="28"/>
          <w:szCs w:val="28"/>
        </w:rPr>
        <w:t xml:space="preserve">Skyexch.net </w:t>
      </w:r>
      <w:r w:rsidR="00A702E3" w:rsidRPr="00A702E3">
        <w:rPr>
          <w:rFonts w:asciiTheme="majorHAnsi" w:hAnsiTheme="majorHAnsi" w:cstheme="majorHAnsi"/>
          <w:b/>
          <w:sz w:val="28"/>
          <w:szCs w:val="28"/>
        </w:rPr>
        <w:t>LLC masters further bolster their squads with Harbhajan Singh, Murali Vijay, Paul Collingwood</w:t>
      </w:r>
      <w:r w:rsidR="00A702E3">
        <w:rPr>
          <w:rFonts w:asciiTheme="majorHAnsi" w:hAnsiTheme="majorHAnsi" w:cstheme="majorHAnsi"/>
          <w:b/>
          <w:sz w:val="28"/>
          <w:szCs w:val="28"/>
        </w:rPr>
        <w:t xml:space="preserve"> among other </w:t>
      </w:r>
      <w:r w:rsidR="008C3CC9">
        <w:rPr>
          <w:rFonts w:asciiTheme="majorHAnsi" w:hAnsiTheme="majorHAnsi" w:cstheme="majorHAnsi"/>
          <w:b/>
          <w:sz w:val="28"/>
          <w:szCs w:val="28"/>
        </w:rPr>
        <w:t xml:space="preserve">notable </w:t>
      </w:r>
      <w:proofErr w:type="gramStart"/>
      <w:r w:rsidR="008C3CC9">
        <w:rPr>
          <w:rFonts w:asciiTheme="majorHAnsi" w:hAnsiTheme="majorHAnsi" w:cstheme="majorHAnsi"/>
          <w:b/>
          <w:sz w:val="28"/>
          <w:szCs w:val="28"/>
        </w:rPr>
        <w:t>names</w:t>
      </w:r>
      <w:proofErr w:type="gramEnd"/>
    </w:p>
    <w:p w14:paraId="5CF70708" w14:textId="77777777" w:rsidR="006B482C" w:rsidRPr="00A1633A" w:rsidRDefault="006B482C">
      <w:pPr>
        <w:pStyle w:val="Normal1"/>
        <w:pBdr>
          <w:top w:val="nil"/>
          <w:left w:val="nil"/>
          <w:bottom w:val="nil"/>
          <w:right w:val="nil"/>
          <w:between w:val="nil"/>
        </w:pBdr>
        <w:rPr>
          <w:rFonts w:asciiTheme="majorHAnsi" w:hAnsiTheme="majorHAnsi" w:cstheme="majorHAnsi"/>
          <w:b/>
          <w:color w:val="000000"/>
          <w:sz w:val="22"/>
          <w:szCs w:val="22"/>
        </w:rPr>
      </w:pPr>
    </w:p>
    <w:p w14:paraId="54F4BD09" w14:textId="4BCAC02A" w:rsidR="00B34705" w:rsidRPr="00A21C55" w:rsidRDefault="00B34705" w:rsidP="00A21C55">
      <w:pPr>
        <w:pStyle w:val="NormalWeb"/>
        <w:spacing w:before="120" w:beforeAutospacing="0" w:after="120" w:afterAutospacing="0"/>
        <w:jc w:val="both"/>
        <w:rPr>
          <w:rFonts w:asciiTheme="majorHAnsi" w:hAnsiTheme="majorHAnsi" w:cstheme="majorHAnsi"/>
          <w:color w:val="252525"/>
          <w:sz w:val="22"/>
          <w:szCs w:val="22"/>
        </w:rPr>
      </w:pPr>
      <w:r w:rsidRPr="00A21C55">
        <w:rPr>
          <w:rStyle w:val="Strong"/>
          <w:rFonts w:asciiTheme="majorHAnsi" w:hAnsiTheme="majorHAnsi" w:cstheme="majorHAnsi"/>
          <w:color w:val="252525"/>
          <w:sz w:val="22"/>
          <w:szCs w:val="22"/>
        </w:rPr>
        <w:t>New Delhi, March 6, 2023</w:t>
      </w:r>
      <w:r w:rsidRPr="00A21C55">
        <w:rPr>
          <w:rFonts w:asciiTheme="majorHAnsi" w:hAnsiTheme="majorHAnsi" w:cstheme="majorHAnsi"/>
          <w:color w:val="252525"/>
          <w:sz w:val="22"/>
          <w:szCs w:val="22"/>
        </w:rPr>
        <w:t xml:space="preserve">: Legends League Cricket (LLC) today announced the confirmation of the new set of players joining the </w:t>
      </w:r>
      <w:r w:rsidR="00F82796" w:rsidRPr="00F82796">
        <w:rPr>
          <w:rFonts w:asciiTheme="majorHAnsi" w:hAnsiTheme="majorHAnsi" w:cstheme="majorHAnsi"/>
          <w:b/>
          <w:bCs/>
          <w:color w:val="252525"/>
          <w:sz w:val="22"/>
          <w:szCs w:val="22"/>
        </w:rPr>
        <w:t xml:space="preserve">Skyexch.net </w:t>
      </w:r>
      <w:r w:rsidRPr="00F82796">
        <w:rPr>
          <w:rFonts w:asciiTheme="majorHAnsi" w:hAnsiTheme="majorHAnsi" w:cstheme="majorHAnsi"/>
          <w:b/>
          <w:bCs/>
          <w:color w:val="252525"/>
          <w:sz w:val="22"/>
          <w:szCs w:val="22"/>
        </w:rPr>
        <w:t>LLC Masters</w:t>
      </w:r>
      <w:r w:rsidRPr="00A21C55">
        <w:rPr>
          <w:rFonts w:asciiTheme="majorHAnsi" w:hAnsiTheme="majorHAnsi" w:cstheme="majorHAnsi"/>
          <w:color w:val="252525"/>
          <w:sz w:val="22"/>
          <w:szCs w:val="22"/>
        </w:rPr>
        <w:t xml:space="preserve"> bandwagon. The India Maharajas, who already have secured the services of a host of notable former players, most recently, Suresh Raina, have further strengthened their squad with the addition of </w:t>
      </w:r>
      <w:r w:rsidRPr="00A21C55">
        <w:rPr>
          <w:rStyle w:val="Strong"/>
          <w:rFonts w:asciiTheme="majorHAnsi" w:hAnsiTheme="majorHAnsi" w:cstheme="majorHAnsi"/>
          <w:color w:val="252525"/>
          <w:sz w:val="22"/>
          <w:szCs w:val="22"/>
        </w:rPr>
        <w:t xml:space="preserve">the </w:t>
      </w:r>
      <w:proofErr w:type="spellStart"/>
      <w:r w:rsidRPr="00A21C55">
        <w:rPr>
          <w:rStyle w:val="Strong"/>
          <w:rFonts w:asciiTheme="majorHAnsi" w:hAnsiTheme="majorHAnsi" w:cstheme="majorHAnsi"/>
          <w:color w:val="252525"/>
          <w:sz w:val="22"/>
          <w:szCs w:val="22"/>
        </w:rPr>
        <w:t>Turbanator</w:t>
      </w:r>
      <w:proofErr w:type="spellEnd"/>
      <w:r w:rsidR="00A53D08" w:rsidRPr="00A21C55">
        <w:rPr>
          <w:rStyle w:val="Strong"/>
          <w:rFonts w:asciiTheme="majorHAnsi" w:hAnsiTheme="majorHAnsi" w:cstheme="majorHAnsi"/>
          <w:color w:val="252525"/>
          <w:sz w:val="22"/>
          <w:szCs w:val="22"/>
        </w:rPr>
        <w:t xml:space="preserve"> </w:t>
      </w:r>
      <w:r w:rsidRPr="00A21C55">
        <w:rPr>
          <w:rStyle w:val="Strong"/>
          <w:rFonts w:asciiTheme="majorHAnsi" w:hAnsiTheme="majorHAnsi" w:cstheme="majorHAnsi"/>
          <w:color w:val="252525"/>
          <w:sz w:val="22"/>
          <w:szCs w:val="22"/>
        </w:rPr>
        <w:t>—Harbhajan Singh, Murali Vijay, and Stuart Binny</w:t>
      </w:r>
      <w:r w:rsidRPr="00A21C55">
        <w:rPr>
          <w:rFonts w:asciiTheme="majorHAnsi" w:hAnsiTheme="majorHAnsi" w:cstheme="majorHAnsi"/>
          <w:color w:val="252525"/>
          <w:sz w:val="22"/>
          <w:szCs w:val="22"/>
        </w:rPr>
        <w:t>. On the other hand, the Asia Lions have roped in former Pakistan fast bowler</w:t>
      </w:r>
      <w:r w:rsidR="006E1C4C">
        <w:rPr>
          <w:rFonts w:asciiTheme="majorHAnsi" w:hAnsiTheme="majorHAnsi" w:cstheme="majorHAnsi"/>
          <w:color w:val="252525"/>
          <w:sz w:val="22"/>
          <w:szCs w:val="22"/>
        </w:rPr>
        <w:t>s</w:t>
      </w:r>
      <w:r w:rsidRPr="00A21C55">
        <w:rPr>
          <w:rFonts w:asciiTheme="majorHAnsi" w:hAnsiTheme="majorHAnsi" w:cstheme="majorHAnsi"/>
          <w:color w:val="252525"/>
          <w:sz w:val="22"/>
          <w:szCs w:val="22"/>
        </w:rPr>
        <w:t xml:space="preserve"> </w:t>
      </w:r>
      <w:r w:rsidRPr="00A21C55">
        <w:rPr>
          <w:rStyle w:val="Strong"/>
          <w:rFonts w:asciiTheme="majorHAnsi" w:hAnsiTheme="majorHAnsi" w:cstheme="majorHAnsi"/>
          <w:color w:val="252525"/>
          <w:sz w:val="22"/>
          <w:szCs w:val="22"/>
        </w:rPr>
        <w:t>Mohammad Amir</w:t>
      </w:r>
      <w:r w:rsidR="006E1C4C">
        <w:rPr>
          <w:rStyle w:val="Strong"/>
          <w:rFonts w:asciiTheme="majorHAnsi" w:hAnsiTheme="majorHAnsi" w:cstheme="majorHAnsi"/>
          <w:color w:val="252525"/>
          <w:sz w:val="22"/>
          <w:szCs w:val="22"/>
        </w:rPr>
        <w:t xml:space="preserve"> and </w:t>
      </w:r>
      <w:proofErr w:type="spellStart"/>
      <w:r w:rsidR="006E1C4C" w:rsidRPr="006E1C4C">
        <w:rPr>
          <w:rStyle w:val="Strong"/>
          <w:rFonts w:asciiTheme="majorHAnsi" w:hAnsiTheme="majorHAnsi" w:cstheme="majorHAnsi"/>
          <w:color w:val="252525"/>
          <w:sz w:val="22"/>
          <w:szCs w:val="22"/>
        </w:rPr>
        <w:t>Sohail</w:t>
      </w:r>
      <w:proofErr w:type="spellEnd"/>
      <w:r w:rsidR="006E1C4C" w:rsidRPr="006E1C4C">
        <w:rPr>
          <w:rStyle w:val="Strong"/>
          <w:rFonts w:asciiTheme="majorHAnsi" w:hAnsiTheme="majorHAnsi" w:cstheme="majorHAnsi"/>
          <w:color w:val="252525"/>
          <w:sz w:val="22"/>
          <w:szCs w:val="22"/>
        </w:rPr>
        <w:t xml:space="preserve"> Tanvir</w:t>
      </w:r>
      <w:r w:rsidRPr="00A21C55">
        <w:rPr>
          <w:rFonts w:asciiTheme="majorHAnsi" w:hAnsiTheme="majorHAnsi" w:cstheme="majorHAnsi"/>
          <w:color w:val="252525"/>
          <w:sz w:val="22"/>
          <w:szCs w:val="22"/>
        </w:rPr>
        <w:t xml:space="preserve">. Lastly, joining the World Giants ranks is the former England captain, </w:t>
      </w:r>
      <w:r w:rsidRPr="00A21C55">
        <w:rPr>
          <w:rStyle w:val="Strong"/>
          <w:rFonts w:asciiTheme="majorHAnsi" w:hAnsiTheme="majorHAnsi" w:cstheme="majorHAnsi"/>
          <w:color w:val="252525"/>
          <w:sz w:val="22"/>
          <w:szCs w:val="22"/>
        </w:rPr>
        <w:t>Paul Collingwood</w:t>
      </w:r>
      <w:r w:rsidRPr="00A21C55">
        <w:rPr>
          <w:rFonts w:asciiTheme="majorHAnsi" w:hAnsiTheme="majorHAnsi" w:cstheme="majorHAnsi"/>
          <w:color w:val="252525"/>
          <w:sz w:val="22"/>
          <w:szCs w:val="22"/>
        </w:rPr>
        <w:t>.</w:t>
      </w:r>
    </w:p>
    <w:p w14:paraId="4C04F3A3" w14:textId="4346E0B7" w:rsidR="00B34705" w:rsidRPr="00A21C55" w:rsidRDefault="002B1B8B" w:rsidP="00A21C55">
      <w:pPr>
        <w:pStyle w:val="NormalWeb"/>
        <w:spacing w:before="120" w:beforeAutospacing="0" w:after="120" w:afterAutospacing="0"/>
        <w:jc w:val="both"/>
        <w:rPr>
          <w:rFonts w:asciiTheme="majorHAnsi" w:hAnsiTheme="majorHAnsi" w:cstheme="majorHAnsi"/>
          <w:color w:val="252525"/>
          <w:sz w:val="22"/>
          <w:szCs w:val="22"/>
        </w:rPr>
      </w:pPr>
      <w:r>
        <w:rPr>
          <w:rFonts w:asciiTheme="majorHAnsi" w:hAnsiTheme="majorHAnsi" w:cstheme="majorHAnsi"/>
          <w:color w:val="252525"/>
          <w:sz w:val="22"/>
          <w:szCs w:val="22"/>
        </w:rPr>
        <w:t>H</w:t>
      </w:r>
      <w:r w:rsidR="00B34705" w:rsidRPr="00A21C55">
        <w:rPr>
          <w:rFonts w:asciiTheme="majorHAnsi" w:hAnsiTheme="majorHAnsi" w:cstheme="majorHAnsi"/>
          <w:color w:val="252525"/>
          <w:sz w:val="22"/>
          <w:szCs w:val="22"/>
        </w:rPr>
        <w:t>aving announced his retirement from all forms of cricket earlier this year, LLC Masters will be Murali Vijay’s first competitive tournament since January. Vijay has been a prominent feature of the Indian test team during his tenure and has also played a key role for his team in the Indian T20 league.</w:t>
      </w:r>
    </w:p>
    <w:p w14:paraId="7503873C" w14:textId="77777777" w:rsidR="00B34705" w:rsidRPr="00A21C55" w:rsidRDefault="00B34705" w:rsidP="00A21C55">
      <w:pPr>
        <w:pStyle w:val="NormalWeb"/>
        <w:spacing w:before="120" w:beforeAutospacing="0" w:after="120" w:afterAutospacing="0"/>
        <w:jc w:val="both"/>
        <w:rPr>
          <w:rFonts w:asciiTheme="majorHAnsi" w:hAnsiTheme="majorHAnsi" w:cstheme="majorHAnsi"/>
          <w:color w:val="252525"/>
          <w:sz w:val="22"/>
          <w:szCs w:val="22"/>
        </w:rPr>
      </w:pPr>
      <w:r w:rsidRPr="00A21C55">
        <w:rPr>
          <w:rFonts w:asciiTheme="majorHAnsi" w:hAnsiTheme="majorHAnsi" w:cstheme="majorHAnsi"/>
          <w:color w:val="252525"/>
          <w:sz w:val="22"/>
          <w:szCs w:val="22"/>
        </w:rPr>
        <w:t xml:space="preserve">Speaking about his participation in LLC Masters, </w:t>
      </w:r>
      <w:r w:rsidRPr="00A21C55">
        <w:rPr>
          <w:rStyle w:val="Strong"/>
          <w:rFonts w:asciiTheme="majorHAnsi" w:hAnsiTheme="majorHAnsi" w:cstheme="majorHAnsi"/>
          <w:color w:val="252525"/>
          <w:sz w:val="22"/>
          <w:szCs w:val="22"/>
        </w:rPr>
        <w:t>Murali Vijay</w:t>
      </w:r>
      <w:r w:rsidRPr="00A21C55">
        <w:rPr>
          <w:rFonts w:asciiTheme="majorHAnsi" w:hAnsiTheme="majorHAnsi" w:cstheme="majorHAnsi"/>
          <w:color w:val="252525"/>
          <w:sz w:val="22"/>
          <w:szCs w:val="22"/>
        </w:rPr>
        <w:t xml:space="preserve"> said, </w:t>
      </w:r>
      <w:r w:rsidRPr="00A21C55">
        <w:rPr>
          <w:rStyle w:val="Emphasis"/>
          <w:rFonts w:asciiTheme="majorHAnsi" w:hAnsiTheme="majorHAnsi" w:cstheme="majorHAnsi"/>
          <w:color w:val="252525"/>
          <w:sz w:val="22"/>
          <w:szCs w:val="22"/>
        </w:rPr>
        <w:t xml:space="preserve">"I am delighted to be a part of LLC Masters 2023 and absolutely stoked to step onto the field for the India Maharajas. We have a strong squad that looks balanced in all departments, and I am really excited to take to the field with my old friends and teammates." </w:t>
      </w:r>
    </w:p>
    <w:p w14:paraId="2367EC87" w14:textId="77777777" w:rsidR="00B34705" w:rsidRPr="00A21C55" w:rsidRDefault="00B34705" w:rsidP="00A21C55">
      <w:pPr>
        <w:pStyle w:val="NormalWeb"/>
        <w:spacing w:before="120" w:beforeAutospacing="0" w:after="120" w:afterAutospacing="0"/>
        <w:jc w:val="both"/>
        <w:rPr>
          <w:rFonts w:asciiTheme="majorHAnsi" w:hAnsiTheme="majorHAnsi" w:cstheme="majorHAnsi"/>
          <w:color w:val="252525"/>
          <w:sz w:val="22"/>
          <w:szCs w:val="22"/>
        </w:rPr>
      </w:pPr>
      <w:r w:rsidRPr="00A21C55">
        <w:rPr>
          <w:rFonts w:asciiTheme="majorHAnsi" w:hAnsiTheme="majorHAnsi" w:cstheme="majorHAnsi"/>
          <w:color w:val="252525"/>
          <w:sz w:val="22"/>
          <w:szCs w:val="22"/>
        </w:rPr>
        <w:t>He is an astute operator across all formats of cricket and is counted among the star fast bowlers to have come out of Pakistan. Mohammad Amir will be the youngest player on the Asia Lions squad so far. Known for his ability to swing the bowl both ways, Amir has been a game-changer for the Pakistan team on many occasions, most notably during their triumph at the ICC Men’s Twenty20 World Cup, where he took 4 for 28 runs bowling with a searing pace and precision.</w:t>
      </w:r>
    </w:p>
    <w:p w14:paraId="64E9C7E3" w14:textId="120FF98D" w:rsidR="00B34705" w:rsidRPr="00A21C55" w:rsidRDefault="00B34705" w:rsidP="00A21C55">
      <w:pPr>
        <w:pStyle w:val="NormalWeb"/>
        <w:spacing w:before="120" w:beforeAutospacing="0" w:after="120" w:afterAutospacing="0"/>
        <w:jc w:val="both"/>
        <w:rPr>
          <w:rFonts w:asciiTheme="majorHAnsi" w:hAnsiTheme="majorHAnsi" w:cstheme="majorHAnsi"/>
          <w:color w:val="252525"/>
          <w:sz w:val="22"/>
          <w:szCs w:val="22"/>
        </w:rPr>
      </w:pPr>
      <w:r w:rsidRPr="00A21C55">
        <w:rPr>
          <w:rStyle w:val="Emphasis"/>
          <w:rFonts w:asciiTheme="majorHAnsi" w:hAnsiTheme="majorHAnsi" w:cstheme="majorHAnsi"/>
          <w:color w:val="252525"/>
          <w:sz w:val="22"/>
          <w:szCs w:val="22"/>
        </w:rPr>
        <w:t>"I feel privileged to be a part of LLC Masters 2023. I will be playing alongside some of my former teammates, but at the same time, some of the legends whom we have grown up seeing in action, like Shoaib Akhtar and Abdul Razzaq. I am very sure that it is going to be an exciting contest, and I am looking forward to it,"</w:t>
      </w:r>
      <w:r w:rsidR="00A33DDD">
        <w:rPr>
          <w:rStyle w:val="Emphasis"/>
          <w:rFonts w:asciiTheme="majorHAnsi" w:hAnsiTheme="majorHAnsi" w:cstheme="majorHAnsi"/>
          <w:color w:val="252525"/>
          <w:sz w:val="22"/>
          <w:szCs w:val="22"/>
        </w:rPr>
        <w:t xml:space="preserve"> </w:t>
      </w:r>
      <w:r w:rsidR="00A33DDD">
        <w:rPr>
          <w:rFonts w:asciiTheme="majorHAnsi" w:hAnsiTheme="majorHAnsi" w:cstheme="majorHAnsi"/>
          <w:color w:val="252525"/>
          <w:sz w:val="22"/>
          <w:szCs w:val="22"/>
        </w:rPr>
        <w:t>added</w:t>
      </w:r>
      <w:r w:rsidRPr="00A21C55">
        <w:rPr>
          <w:rFonts w:asciiTheme="majorHAnsi" w:hAnsiTheme="majorHAnsi" w:cstheme="majorHAnsi"/>
          <w:color w:val="252525"/>
          <w:sz w:val="22"/>
          <w:szCs w:val="22"/>
        </w:rPr>
        <w:t xml:space="preserve"> </w:t>
      </w:r>
      <w:r w:rsidRPr="00A21C55">
        <w:rPr>
          <w:rStyle w:val="Strong"/>
          <w:rFonts w:asciiTheme="majorHAnsi" w:hAnsiTheme="majorHAnsi" w:cstheme="majorHAnsi"/>
          <w:color w:val="252525"/>
          <w:sz w:val="22"/>
          <w:szCs w:val="22"/>
        </w:rPr>
        <w:t>Amir.</w:t>
      </w:r>
    </w:p>
    <w:p w14:paraId="6CE5C48E" w14:textId="1E3E550B" w:rsidR="008949C3" w:rsidRPr="00A21C55" w:rsidRDefault="00B34705" w:rsidP="00A21C55">
      <w:pPr>
        <w:pStyle w:val="NormalWeb"/>
        <w:spacing w:before="120" w:beforeAutospacing="0" w:after="120" w:afterAutospacing="0"/>
        <w:jc w:val="both"/>
        <w:rPr>
          <w:rFonts w:asciiTheme="majorHAnsi" w:hAnsiTheme="majorHAnsi" w:cstheme="majorHAnsi"/>
          <w:color w:val="252525"/>
          <w:sz w:val="22"/>
          <w:szCs w:val="22"/>
        </w:rPr>
      </w:pPr>
      <w:r w:rsidRPr="00A21C55">
        <w:rPr>
          <w:rFonts w:asciiTheme="majorHAnsi" w:hAnsiTheme="majorHAnsi" w:cstheme="majorHAnsi"/>
          <w:color w:val="252525"/>
          <w:sz w:val="22"/>
          <w:szCs w:val="22"/>
        </w:rPr>
        <w:t xml:space="preserve">The first match of the Legends League Cricket Masters will be played between the India Maharajas and the Asia Lions on March 10, 2023, from 8:00 p.m. IST and 5:30 p.m. AST and will be </w:t>
      </w:r>
      <w:r w:rsidR="00EC46FF">
        <w:rPr>
          <w:rFonts w:asciiTheme="majorHAnsi" w:hAnsiTheme="majorHAnsi" w:cstheme="majorHAnsi"/>
          <w:color w:val="252525"/>
          <w:sz w:val="22"/>
          <w:szCs w:val="22"/>
        </w:rPr>
        <w:t>LIVE</w:t>
      </w:r>
      <w:r w:rsidRPr="00A21C55">
        <w:rPr>
          <w:rFonts w:asciiTheme="majorHAnsi" w:hAnsiTheme="majorHAnsi" w:cstheme="majorHAnsi"/>
          <w:color w:val="252525"/>
          <w:sz w:val="22"/>
          <w:szCs w:val="22"/>
        </w:rPr>
        <w:t xml:space="preserve"> on the Star Sports Network</w:t>
      </w:r>
      <w:r w:rsidR="00417717">
        <w:rPr>
          <w:rFonts w:asciiTheme="majorHAnsi" w:hAnsiTheme="majorHAnsi" w:cstheme="majorHAnsi"/>
          <w:color w:val="252525"/>
          <w:sz w:val="22"/>
          <w:szCs w:val="22"/>
        </w:rPr>
        <w:t xml:space="preserve"> from</w:t>
      </w:r>
      <w:r w:rsidR="007A1BD7">
        <w:rPr>
          <w:rFonts w:asciiTheme="majorHAnsi" w:hAnsiTheme="majorHAnsi" w:cstheme="majorHAnsi"/>
          <w:color w:val="252525"/>
          <w:sz w:val="22"/>
          <w:szCs w:val="22"/>
        </w:rPr>
        <w:t xml:space="preserve"> the</w:t>
      </w:r>
      <w:r w:rsidR="00417717">
        <w:rPr>
          <w:rFonts w:asciiTheme="majorHAnsi" w:hAnsiTheme="majorHAnsi" w:cstheme="majorHAnsi"/>
          <w:color w:val="252525"/>
          <w:sz w:val="22"/>
          <w:szCs w:val="22"/>
        </w:rPr>
        <w:t xml:space="preserve"> </w:t>
      </w:r>
      <w:r w:rsidR="00417717" w:rsidRPr="00A1633A">
        <w:rPr>
          <w:rFonts w:asciiTheme="majorHAnsi" w:hAnsiTheme="majorHAnsi" w:cstheme="majorHAnsi"/>
          <w:color w:val="252525"/>
          <w:sz w:val="22"/>
          <w:szCs w:val="22"/>
        </w:rPr>
        <w:t>Asian Town Cricket Stadium</w:t>
      </w:r>
      <w:r w:rsidR="00417717">
        <w:rPr>
          <w:rFonts w:asciiTheme="majorHAnsi" w:hAnsiTheme="majorHAnsi" w:cstheme="majorHAnsi"/>
          <w:color w:val="252525"/>
          <w:sz w:val="22"/>
          <w:szCs w:val="22"/>
        </w:rPr>
        <w:t xml:space="preserve"> in Doha</w:t>
      </w:r>
      <w:r w:rsidRPr="00A21C55">
        <w:rPr>
          <w:rFonts w:asciiTheme="majorHAnsi" w:hAnsiTheme="majorHAnsi" w:cstheme="majorHAnsi"/>
          <w:color w:val="252525"/>
          <w:sz w:val="22"/>
          <w:szCs w:val="22"/>
        </w:rPr>
        <w:t xml:space="preserve">. The same shall be streamed on Disney+ </w:t>
      </w:r>
      <w:proofErr w:type="spellStart"/>
      <w:r w:rsidRPr="00A21C55">
        <w:rPr>
          <w:rFonts w:asciiTheme="majorHAnsi" w:hAnsiTheme="majorHAnsi" w:cstheme="majorHAnsi"/>
          <w:color w:val="252525"/>
          <w:sz w:val="22"/>
          <w:szCs w:val="22"/>
        </w:rPr>
        <w:t>Hotstar</w:t>
      </w:r>
      <w:proofErr w:type="spellEnd"/>
      <w:r w:rsidRPr="00A21C55">
        <w:rPr>
          <w:rFonts w:asciiTheme="majorHAnsi" w:hAnsiTheme="majorHAnsi" w:cstheme="majorHAnsi"/>
          <w:color w:val="252525"/>
          <w:sz w:val="22"/>
          <w:szCs w:val="22"/>
        </w:rPr>
        <w:t xml:space="preserve"> and </w:t>
      </w:r>
      <w:proofErr w:type="spellStart"/>
      <w:r w:rsidRPr="00A21C55">
        <w:rPr>
          <w:rFonts w:asciiTheme="majorHAnsi" w:hAnsiTheme="majorHAnsi" w:cstheme="majorHAnsi"/>
          <w:color w:val="252525"/>
          <w:sz w:val="22"/>
          <w:szCs w:val="22"/>
        </w:rPr>
        <w:t>FanCode</w:t>
      </w:r>
      <w:proofErr w:type="spellEnd"/>
      <w:r w:rsidRPr="00A21C55">
        <w:rPr>
          <w:rFonts w:asciiTheme="majorHAnsi" w:hAnsiTheme="majorHAnsi" w:cstheme="majorHAnsi"/>
          <w:color w:val="252525"/>
          <w:sz w:val="22"/>
          <w:szCs w:val="22"/>
        </w:rPr>
        <w:t xml:space="preserve"> for the digital audience.</w:t>
      </w:r>
    </w:p>
    <w:sectPr w:rsidR="008949C3" w:rsidRPr="00A21C55" w:rsidSect="00E64B6A">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C76B" w14:textId="77777777" w:rsidR="00524EE6" w:rsidRDefault="00524EE6" w:rsidP="00E64B6A">
      <w:r>
        <w:separator/>
      </w:r>
    </w:p>
  </w:endnote>
  <w:endnote w:type="continuationSeparator" w:id="0">
    <w:p w14:paraId="1A1304F7" w14:textId="77777777" w:rsidR="00524EE6" w:rsidRDefault="00524EE6" w:rsidP="00E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0352" w14:textId="77777777" w:rsidR="00524EE6" w:rsidRDefault="00524EE6" w:rsidP="00E64B6A">
      <w:r>
        <w:separator/>
      </w:r>
    </w:p>
  </w:footnote>
  <w:footnote w:type="continuationSeparator" w:id="0">
    <w:p w14:paraId="5B94423C" w14:textId="77777777" w:rsidR="00524EE6" w:rsidRDefault="00524EE6" w:rsidP="00E6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E35A" w14:textId="77777777" w:rsidR="00E64B6A" w:rsidRDefault="00611B0F">
    <w:pPr>
      <w:pStyle w:val="Normal1"/>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14:anchorId="5BF66D1C" wp14:editId="17C4B3ED">
          <wp:simplePos x="0" y="0"/>
          <wp:positionH relativeFrom="column">
            <wp:posOffset>4774019</wp:posOffset>
          </wp:positionH>
          <wp:positionV relativeFrom="paragraph">
            <wp:posOffset>-300721</wp:posOffset>
          </wp:positionV>
          <wp:extent cx="1196650" cy="69945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6650"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6A"/>
    <w:rsid w:val="00035E83"/>
    <w:rsid w:val="00036BC2"/>
    <w:rsid w:val="0007156A"/>
    <w:rsid w:val="000974EC"/>
    <w:rsid w:val="000B5DFE"/>
    <w:rsid w:val="000D17D5"/>
    <w:rsid w:val="001252D5"/>
    <w:rsid w:val="0012662D"/>
    <w:rsid w:val="00147092"/>
    <w:rsid w:val="001B7483"/>
    <w:rsid w:val="001F63D6"/>
    <w:rsid w:val="002135EF"/>
    <w:rsid w:val="002515EB"/>
    <w:rsid w:val="00261011"/>
    <w:rsid w:val="00281FB0"/>
    <w:rsid w:val="0028349F"/>
    <w:rsid w:val="002B1B8B"/>
    <w:rsid w:val="002C700C"/>
    <w:rsid w:val="003445D5"/>
    <w:rsid w:val="00395FA5"/>
    <w:rsid w:val="003B5168"/>
    <w:rsid w:val="003D12EE"/>
    <w:rsid w:val="003E3426"/>
    <w:rsid w:val="0040724F"/>
    <w:rsid w:val="00417717"/>
    <w:rsid w:val="00477DDA"/>
    <w:rsid w:val="005010F7"/>
    <w:rsid w:val="005204DF"/>
    <w:rsid w:val="0052268F"/>
    <w:rsid w:val="00524EE6"/>
    <w:rsid w:val="00575B0D"/>
    <w:rsid w:val="00594CDF"/>
    <w:rsid w:val="00596CFF"/>
    <w:rsid w:val="005A20DE"/>
    <w:rsid w:val="005E0B7B"/>
    <w:rsid w:val="00611B0F"/>
    <w:rsid w:val="0062416F"/>
    <w:rsid w:val="00636BFA"/>
    <w:rsid w:val="006444B5"/>
    <w:rsid w:val="00647C1C"/>
    <w:rsid w:val="00653F07"/>
    <w:rsid w:val="00667F3E"/>
    <w:rsid w:val="006B482C"/>
    <w:rsid w:val="006E1C4C"/>
    <w:rsid w:val="006F1CCB"/>
    <w:rsid w:val="0070790A"/>
    <w:rsid w:val="00747223"/>
    <w:rsid w:val="00751EB1"/>
    <w:rsid w:val="00757C94"/>
    <w:rsid w:val="00794345"/>
    <w:rsid w:val="007A1BD7"/>
    <w:rsid w:val="007A5C6D"/>
    <w:rsid w:val="007D7EEE"/>
    <w:rsid w:val="007E34AF"/>
    <w:rsid w:val="00811985"/>
    <w:rsid w:val="00827660"/>
    <w:rsid w:val="008303BC"/>
    <w:rsid w:val="00846DEC"/>
    <w:rsid w:val="00853AF2"/>
    <w:rsid w:val="00854870"/>
    <w:rsid w:val="008949C3"/>
    <w:rsid w:val="008C3CC9"/>
    <w:rsid w:val="008D3F0B"/>
    <w:rsid w:val="008E6190"/>
    <w:rsid w:val="00910011"/>
    <w:rsid w:val="009646AC"/>
    <w:rsid w:val="00977754"/>
    <w:rsid w:val="00987BA1"/>
    <w:rsid w:val="009F3F69"/>
    <w:rsid w:val="00A1633A"/>
    <w:rsid w:val="00A21C55"/>
    <w:rsid w:val="00A24954"/>
    <w:rsid w:val="00A33DDD"/>
    <w:rsid w:val="00A53D08"/>
    <w:rsid w:val="00A702E3"/>
    <w:rsid w:val="00A75BAE"/>
    <w:rsid w:val="00A963B6"/>
    <w:rsid w:val="00AB1B7E"/>
    <w:rsid w:val="00AF526E"/>
    <w:rsid w:val="00AF6AA4"/>
    <w:rsid w:val="00B073D1"/>
    <w:rsid w:val="00B34705"/>
    <w:rsid w:val="00B47770"/>
    <w:rsid w:val="00B64315"/>
    <w:rsid w:val="00BF6ED3"/>
    <w:rsid w:val="00C15A27"/>
    <w:rsid w:val="00C1694A"/>
    <w:rsid w:val="00C626F0"/>
    <w:rsid w:val="00C757DF"/>
    <w:rsid w:val="00CA3DDE"/>
    <w:rsid w:val="00CC5A0A"/>
    <w:rsid w:val="00D2663F"/>
    <w:rsid w:val="00E51903"/>
    <w:rsid w:val="00E64B6A"/>
    <w:rsid w:val="00E73977"/>
    <w:rsid w:val="00E755CF"/>
    <w:rsid w:val="00EC2021"/>
    <w:rsid w:val="00EC46FF"/>
    <w:rsid w:val="00F8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A379"/>
  <w15:docId w15:val="{B64C0716-2E61-462A-AE17-8FE7E900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EE"/>
  </w:style>
  <w:style w:type="paragraph" w:styleId="Heading1">
    <w:name w:val="heading 1"/>
    <w:basedOn w:val="Normal1"/>
    <w:next w:val="Normal1"/>
    <w:rsid w:val="00E64B6A"/>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E64B6A"/>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E64B6A"/>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E64B6A"/>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E64B6A"/>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E64B6A"/>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4B6A"/>
  </w:style>
  <w:style w:type="paragraph" w:styleId="Title">
    <w:name w:val="Title"/>
    <w:basedOn w:val="Normal1"/>
    <w:next w:val="Normal1"/>
    <w:rsid w:val="00E64B6A"/>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E64B6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73977"/>
    <w:pPr>
      <w:spacing w:before="100" w:beforeAutospacing="1" w:after="100" w:afterAutospacing="1"/>
    </w:pPr>
    <w:rPr>
      <w:lang w:val="en-IN" w:eastAsia="en-IN"/>
    </w:rPr>
  </w:style>
  <w:style w:type="character" w:styleId="Strong">
    <w:name w:val="Strong"/>
    <w:basedOn w:val="DefaultParagraphFont"/>
    <w:uiPriority w:val="22"/>
    <w:qFormat/>
    <w:rsid w:val="00E73977"/>
    <w:rPr>
      <w:b/>
      <w:bCs/>
    </w:rPr>
  </w:style>
  <w:style w:type="character" w:styleId="Emphasis">
    <w:name w:val="Emphasis"/>
    <w:basedOn w:val="DefaultParagraphFont"/>
    <w:uiPriority w:val="20"/>
    <w:qFormat/>
    <w:rsid w:val="00B34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5560">
      <w:bodyDiv w:val="1"/>
      <w:marLeft w:val="0"/>
      <w:marRight w:val="0"/>
      <w:marTop w:val="0"/>
      <w:marBottom w:val="0"/>
      <w:divBdr>
        <w:top w:val="none" w:sz="0" w:space="0" w:color="auto"/>
        <w:left w:val="none" w:sz="0" w:space="0" w:color="auto"/>
        <w:bottom w:val="none" w:sz="0" w:space="0" w:color="auto"/>
        <w:right w:val="none" w:sz="0" w:space="0" w:color="auto"/>
      </w:divBdr>
    </w:div>
    <w:div w:id="567960313">
      <w:bodyDiv w:val="1"/>
      <w:marLeft w:val="0"/>
      <w:marRight w:val="0"/>
      <w:marTop w:val="0"/>
      <w:marBottom w:val="0"/>
      <w:divBdr>
        <w:top w:val="none" w:sz="0" w:space="0" w:color="auto"/>
        <w:left w:val="none" w:sz="0" w:space="0" w:color="auto"/>
        <w:bottom w:val="none" w:sz="0" w:space="0" w:color="auto"/>
        <w:right w:val="none" w:sz="0" w:space="0" w:color="auto"/>
      </w:divBdr>
    </w:div>
    <w:div w:id="1020085736">
      <w:bodyDiv w:val="1"/>
      <w:marLeft w:val="0"/>
      <w:marRight w:val="0"/>
      <w:marTop w:val="0"/>
      <w:marBottom w:val="0"/>
      <w:divBdr>
        <w:top w:val="none" w:sz="0" w:space="0" w:color="auto"/>
        <w:left w:val="none" w:sz="0" w:space="0" w:color="auto"/>
        <w:bottom w:val="none" w:sz="0" w:space="0" w:color="auto"/>
        <w:right w:val="none" w:sz="0" w:space="0" w:color="auto"/>
      </w:divBdr>
      <w:divsChild>
        <w:div w:id="1125272543">
          <w:marLeft w:val="0"/>
          <w:marRight w:val="0"/>
          <w:marTop w:val="0"/>
          <w:marBottom w:val="0"/>
          <w:divBdr>
            <w:top w:val="none" w:sz="0" w:space="0" w:color="auto"/>
            <w:left w:val="none" w:sz="0" w:space="0" w:color="auto"/>
            <w:bottom w:val="none" w:sz="0" w:space="0" w:color="auto"/>
            <w:right w:val="none" w:sz="0" w:space="0" w:color="auto"/>
          </w:divBdr>
        </w:div>
      </w:divsChild>
    </w:div>
    <w:div w:id="1221095633">
      <w:bodyDiv w:val="1"/>
      <w:marLeft w:val="0"/>
      <w:marRight w:val="0"/>
      <w:marTop w:val="0"/>
      <w:marBottom w:val="0"/>
      <w:divBdr>
        <w:top w:val="none" w:sz="0" w:space="0" w:color="auto"/>
        <w:left w:val="none" w:sz="0" w:space="0" w:color="auto"/>
        <w:bottom w:val="none" w:sz="0" w:space="0" w:color="auto"/>
        <w:right w:val="none" w:sz="0" w:space="0" w:color="auto"/>
      </w:divBdr>
    </w:div>
    <w:div w:id="1277130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WordsWork</dc:creator>
  <cp:lastModifiedBy>Mahima Kumar</cp:lastModifiedBy>
  <cp:revision>27</cp:revision>
  <dcterms:created xsi:type="dcterms:W3CDTF">2023-03-05T19:20:00Z</dcterms:created>
  <dcterms:modified xsi:type="dcterms:W3CDTF">2023-03-11T10:13:00Z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c173b3f8bcd5b4bd24dd6b225c6020be8d8e9811cc3e5f4d72f8a38ae426cc5b</vt:lpwstr>
  </property>
</Properties>
</file>